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F41BF" w:rsidRDefault="00EF41BF">
      <w:pPr>
        <w:jc w:val="both"/>
        <w:rPr>
          <w:b/>
          <w:color w:val="FF0000"/>
        </w:rPr>
      </w:pPr>
    </w:p>
    <w:p w14:paraId="00000002" w14:textId="77777777" w:rsidR="00EF41BF" w:rsidRDefault="00EF41BF">
      <w:pPr>
        <w:jc w:val="both"/>
        <w:rPr>
          <w:b/>
          <w:color w:val="FF0000"/>
        </w:rPr>
      </w:pPr>
    </w:p>
    <w:p w14:paraId="00000003" w14:textId="77777777" w:rsidR="00EF41BF" w:rsidRDefault="00BD2D3B">
      <w:pPr>
        <w:shd w:val="clear" w:color="auto" w:fill="FFFFFF"/>
        <w:spacing w:before="220" w:after="220"/>
        <w:jc w:val="both"/>
      </w:pPr>
      <w:r>
        <w:rPr>
          <w:color w:val="FF0000"/>
        </w:rPr>
        <w:t>Nadpis:</w:t>
      </w:r>
      <w:r>
        <w:t xml:space="preserve"> Přihlaste svou obec do Dřevěné stavby roku 2023</w:t>
      </w:r>
    </w:p>
    <w:p w14:paraId="00000004" w14:textId="77777777" w:rsidR="00EF41BF" w:rsidRDefault="00EF41BF">
      <w:pPr>
        <w:shd w:val="clear" w:color="auto" w:fill="FFFFFF"/>
        <w:spacing w:before="220" w:after="220"/>
        <w:jc w:val="both"/>
      </w:pPr>
    </w:p>
    <w:p w14:paraId="00000005" w14:textId="77777777" w:rsidR="00EF41BF" w:rsidRDefault="00BD2D3B">
      <w:pPr>
        <w:shd w:val="clear" w:color="auto" w:fill="FFFFFF"/>
        <w:spacing w:before="220" w:after="220"/>
        <w:jc w:val="both"/>
        <w:rPr>
          <w:color w:val="FF0000"/>
        </w:rPr>
      </w:pPr>
      <w:r>
        <w:rPr>
          <w:color w:val="FF0000"/>
        </w:rPr>
        <w:t xml:space="preserve">úvod: </w:t>
      </w:r>
    </w:p>
    <w:p w14:paraId="00000007" w14:textId="77777777" w:rsidR="00EF41BF" w:rsidRDefault="00EF41BF">
      <w:pPr>
        <w:shd w:val="clear" w:color="auto" w:fill="FFFFFF"/>
        <w:spacing w:before="220" w:after="220"/>
        <w:jc w:val="both"/>
      </w:pPr>
    </w:p>
    <w:p w14:paraId="00000008" w14:textId="77777777" w:rsidR="00EF41BF" w:rsidRDefault="00BD2D3B">
      <w:pPr>
        <w:shd w:val="clear" w:color="auto" w:fill="FFFFFF"/>
        <w:spacing w:before="220" w:after="220"/>
        <w:jc w:val="both"/>
        <w:rPr>
          <w:color w:val="FF0000"/>
        </w:rPr>
      </w:pPr>
      <w:r>
        <w:rPr>
          <w:color w:val="FF0000"/>
        </w:rPr>
        <w:t>Článek:</w:t>
      </w:r>
    </w:p>
    <w:p w14:paraId="00000009" w14:textId="77777777" w:rsidR="00EF41BF" w:rsidRDefault="00BD2D3B">
      <w:pPr>
        <w:shd w:val="clear" w:color="auto" w:fill="FFFFFF"/>
        <w:spacing w:before="220" w:after="220"/>
        <w:jc w:val="both"/>
      </w:pPr>
      <w:r>
        <w:t xml:space="preserve">Vážení starostové a zastupitelé měst, obcí i vesniček, </w:t>
      </w:r>
    </w:p>
    <w:p w14:paraId="0000000A" w14:textId="77777777" w:rsidR="00EF41BF" w:rsidRDefault="00BD2D3B">
      <w:pPr>
        <w:shd w:val="clear" w:color="auto" w:fill="FFFFFF"/>
        <w:spacing w:before="220" w:after="220"/>
        <w:jc w:val="both"/>
      </w:pPr>
      <w:r>
        <w:t xml:space="preserve">přihlaste dřevěné stavby ve své obci do 13. ročníku soutěže </w:t>
      </w:r>
      <w:hyperlink r:id="rId4">
        <w:r>
          <w:rPr>
            <w:color w:val="1155CC"/>
            <w:u w:val="single"/>
          </w:rPr>
          <w:t>Dřevěné stavby r</w:t>
        </w:r>
      </w:hyperlink>
      <w:hyperlink r:id="rId5">
        <w:r>
          <w:rPr>
            <w:color w:val="1155CC"/>
            <w:u w:val="single"/>
          </w:rPr>
          <w:t>oku</w:t>
        </w:r>
      </w:hyperlink>
      <w:r>
        <w:t xml:space="preserve"> a vyhrajte prestižní titul Dřevěná stavba roku, cenu 10 000 Kč a navíc prezentaci v médiích, například mezi letními tipy na výlety. Hlasování veřejnosti probíhá on-line. </w:t>
      </w:r>
      <w:r>
        <w:rPr>
          <w:b/>
        </w:rPr>
        <w:t xml:space="preserve">Vaši občané vás v hlasování určitě rádi </w:t>
      </w:r>
      <w:r>
        <w:rPr>
          <w:b/>
        </w:rPr>
        <w:t xml:space="preserve">podpoří. </w:t>
      </w:r>
    </w:p>
    <w:p w14:paraId="0000000B" w14:textId="77777777" w:rsidR="00EF41BF" w:rsidRDefault="00BD2D3B">
      <w:pPr>
        <w:shd w:val="clear" w:color="auto" w:fill="FFFFFF"/>
        <w:spacing w:before="220" w:after="220"/>
        <w:jc w:val="both"/>
        <w:rPr>
          <w:b/>
        </w:rPr>
      </w:pPr>
      <w:r>
        <w:t>Do největší</w:t>
      </w:r>
      <w:r>
        <w:rPr>
          <w:b/>
        </w:rPr>
        <w:t xml:space="preserve"> </w:t>
      </w:r>
      <w:r>
        <w:t xml:space="preserve">soutěže dřevěných staveb a interiérů v ČR </w:t>
      </w:r>
      <w:hyperlink r:id="rId6">
        <w:r>
          <w:rPr>
            <w:color w:val="1155CC"/>
            <w:u w:val="single"/>
          </w:rPr>
          <w:t>Dřevěná stavba r</w:t>
        </w:r>
      </w:hyperlink>
      <w:hyperlink r:id="rId7">
        <w:r>
          <w:rPr>
            <w:color w:val="1155CC"/>
            <w:u w:val="single"/>
          </w:rPr>
          <w:t>oku</w:t>
        </w:r>
      </w:hyperlink>
      <w:r>
        <w:t xml:space="preserve"> se můžete hlásit </w:t>
      </w:r>
      <w:r>
        <w:rPr>
          <w:b/>
        </w:rPr>
        <w:t>do 15. února 2023</w:t>
      </w:r>
      <w:r>
        <w:t>. Do 6 soutěžních kategorií lze přihlásit dřevěn</w:t>
      </w:r>
      <w:r>
        <w:t xml:space="preserve">á díla jako jsou </w:t>
      </w:r>
      <w:r>
        <w:rPr>
          <w:b/>
        </w:rPr>
        <w:t xml:space="preserve"> školy, školky, hřiště, rozhledny, autobusové zastávky, altánky, kapličky </w:t>
      </w:r>
      <w:r>
        <w:t>nebo dřevěné interiéry kanceláří či třeba škol.</w:t>
      </w:r>
      <w:r>
        <w:rPr>
          <w:b/>
        </w:rPr>
        <w:t xml:space="preserve"> </w:t>
      </w:r>
    </w:p>
    <w:p w14:paraId="0000000C" w14:textId="77777777" w:rsidR="00EF41BF" w:rsidRDefault="00BD2D3B">
      <w:pPr>
        <w:shd w:val="clear" w:color="auto" w:fill="FFFFFF"/>
        <w:spacing w:before="220" w:after="220"/>
        <w:jc w:val="both"/>
        <w:rPr>
          <w:b/>
        </w:rPr>
      </w:pPr>
      <w:r>
        <w:t xml:space="preserve">Vítězové jsou vždy dva v každé kategorii. Jednoho vybere odborná porota a druhého veřejnost v on-line hlasování. </w:t>
      </w:r>
      <w:r>
        <w:rPr>
          <w:b/>
        </w:rPr>
        <w:t>Cen</w:t>
      </w:r>
      <w:r>
        <w:rPr>
          <w:b/>
        </w:rPr>
        <w:t xml:space="preserve">a pro každého vítěze je  10 000 Kč. Šanci vyhrát máte tedy poměrně vysokou. </w:t>
      </w:r>
    </w:p>
    <w:p w14:paraId="0000000D" w14:textId="77777777" w:rsidR="00EF41BF" w:rsidRDefault="00EF41BF">
      <w:pPr>
        <w:shd w:val="clear" w:color="auto" w:fill="FFFFFF"/>
        <w:spacing w:before="220" w:after="220"/>
        <w:jc w:val="both"/>
        <w:rPr>
          <w:b/>
        </w:rPr>
      </w:pPr>
    </w:p>
    <w:p w14:paraId="250323F1" w14:textId="77777777" w:rsidR="00BD2D3B" w:rsidRDefault="00BD2D3B">
      <w:pPr>
        <w:shd w:val="clear" w:color="auto" w:fill="FFFFFF"/>
        <w:spacing w:before="220" w:after="220"/>
        <w:jc w:val="both"/>
        <w:rPr>
          <w:b/>
        </w:rPr>
      </w:pPr>
      <w:r>
        <w:rPr>
          <w:b/>
        </w:rPr>
        <w:t xml:space="preserve">Co potřebujete do přihlášky? </w:t>
      </w:r>
    </w:p>
    <w:p w14:paraId="0000000E" w14:textId="6DD87B68" w:rsidR="00EF41BF" w:rsidRDefault="00BD2D3B">
      <w:pPr>
        <w:shd w:val="clear" w:color="auto" w:fill="FFFFFF"/>
        <w:spacing w:before="220" w:after="220"/>
        <w:jc w:val="both"/>
      </w:pPr>
      <w:r>
        <w:t>Min. 3 fotografie, popis stavby a min. 3 výkresy. U malých staveb (zastávky, altány, hřiště) stačí fotografie a popis. Vše nahrajete do přihlášky on</w:t>
      </w:r>
      <w:r>
        <w:t>-line.</w:t>
      </w:r>
    </w:p>
    <w:p w14:paraId="0000000F" w14:textId="77777777" w:rsidR="00EF41BF" w:rsidRDefault="00BD2D3B">
      <w:pPr>
        <w:shd w:val="clear" w:color="auto" w:fill="FFFFFF"/>
        <w:spacing w:before="220" w:after="220"/>
        <w:jc w:val="both"/>
        <w:rPr>
          <w:b/>
        </w:rPr>
      </w:pPr>
      <w:r>
        <w:rPr>
          <w:b/>
        </w:rPr>
        <w:t xml:space="preserve">Kdo a proč soutěž organizuje? </w:t>
      </w:r>
    </w:p>
    <w:p w14:paraId="00000010" w14:textId="77777777" w:rsidR="00EF41BF" w:rsidRDefault="00BD2D3B">
      <w:pPr>
        <w:shd w:val="clear" w:color="auto" w:fill="FFFFFF"/>
        <w:spacing w:before="220" w:after="220"/>
        <w:jc w:val="both"/>
      </w:pPr>
      <w:r>
        <w:t xml:space="preserve">V Nadaci dřevo pro život organizujeme tuto soutěž Dřevěná stavba roku již 13 let a snažíme se skrze ni podporovat myšlenku ekologického bydlení, které je šetrné k přírodě a životnímu prostředí. </w:t>
      </w:r>
    </w:p>
    <w:p w14:paraId="00000011" w14:textId="77777777" w:rsidR="00EF41BF" w:rsidRDefault="00BD2D3B">
      <w:pPr>
        <w:shd w:val="clear" w:color="auto" w:fill="FFFFFF"/>
        <w:spacing w:before="220" w:after="220"/>
        <w:jc w:val="both"/>
        <w:rPr>
          <w:i/>
        </w:rPr>
      </w:pPr>
      <w:r>
        <w:t>Jak vysvětlil ředitel n</w:t>
      </w:r>
      <w:r>
        <w:t xml:space="preserve">adace Stanislav Polák, </w:t>
      </w:r>
      <w:r>
        <w:rPr>
          <w:i/>
        </w:rPr>
        <w:t>„Dřevěná stavba roku je stále více vnímána jako soutěž, která je v souladu s celosvětovým trendem podpory dřevěného stavění pro jeho obrovský potenciál ukládat dlouhodobě uhlík. Dřevěné stavby spojují nejen vysoké nároky zdravého byd</w:t>
      </w:r>
      <w:r>
        <w:rPr>
          <w:i/>
        </w:rPr>
        <w:t>lení, ale i funkčnost, praktičnost a v neposlední řadě také krásu. Prospívají našemu zdraví, pomáhají životnímu prostředí a navíc chrání teplo našeho domova.“</w:t>
      </w:r>
    </w:p>
    <w:p w14:paraId="00000012" w14:textId="77777777" w:rsidR="00EF41BF" w:rsidRDefault="00BD2D3B">
      <w:pPr>
        <w:shd w:val="clear" w:color="auto" w:fill="FFFFFF"/>
        <w:spacing w:before="220" w:after="220"/>
        <w:jc w:val="both"/>
        <w:rPr>
          <w:b/>
          <w:color w:val="FF0000"/>
        </w:rPr>
      </w:pPr>
      <w:r>
        <w:rPr>
          <w:b/>
        </w:rPr>
        <w:t>Pokud i ve vaší obci vidíte dřevo jako cestu k lepšímu životnímu prostředí, máte příležitost to p</w:t>
      </w:r>
      <w:r>
        <w:rPr>
          <w:b/>
        </w:rPr>
        <w:t>rávě v soutěži Dřevěná stavba roku svým občanům ukázat</w:t>
      </w:r>
      <w:r>
        <w:t xml:space="preserve"> a podpořit tento trend. Registrační poplatek činí 1500 Kč. Svá soutěžní díla můžete již nyní </w:t>
      </w:r>
      <w:hyperlink r:id="rId8">
        <w:r>
          <w:rPr>
            <w:b/>
            <w:color w:val="1155CC"/>
            <w:u w:val="single"/>
          </w:rPr>
          <w:t xml:space="preserve">přihlašovat </w:t>
        </w:r>
      </w:hyperlink>
      <w:hyperlink r:id="rId9">
        <w:r>
          <w:rPr>
            <w:b/>
            <w:color w:val="1155CC"/>
            <w:u w:val="single"/>
          </w:rPr>
          <w:t>ZDE</w:t>
        </w:r>
      </w:hyperlink>
      <w:hyperlink r:id="rId10">
        <w:r>
          <w:rPr>
            <w:color w:val="1155CC"/>
            <w:u w:val="single"/>
          </w:rPr>
          <w:t>.</w:t>
        </w:r>
      </w:hyperlink>
      <w:r>
        <w:t xml:space="preserve">  </w:t>
      </w:r>
      <w:r>
        <w:rPr>
          <w:b/>
        </w:rPr>
        <w:t xml:space="preserve">Registrace končí 15. února 2023. </w:t>
      </w:r>
    </w:p>
    <w:p w14:paraId="00000013" w14:textId="77777777" w:rsidR="00EF41BF" w:rsidRDefault="00BD2D3B">
      <w:pPr>
        <w:shd w:val="clear" w:color="auto" w:fill="FFFFFF"/>
        <w:spacing w:before="220" w:after="220"/>
        <w:jc w:val="both"/>
      </w:pPr>
      <w:r>
        <w:lastRenderedPageBreak/>
        <w:t>Vítěze kromě voňavého dřevěného diplomu a 10 000 Kč čeká zájem médií, články o vás v lokálních i národních médiích, např. na portálech iDnes.cz, Novink</w:t>
      </w:r>
      <w:r>
        <w:t xml:space="preserve">y.cz atd. Například 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V roce 2022 o soutěži  psala  média se čtenářskou základnou 770 000 lidí.</w:t>
      </w:r>
    </w:p>
    <w:p w14:paraId="00000014" w14:textId="77777777" w:rsidR="00EF41BF" w:rsidRDefault="00BD2D3B">
      <w:pPr>
        <w:shd w:val="clear" w:color="auto" w:fill="FFFFFF"/>
        <w:spacing w:before="220" w:after="220"/>
        <w:jc w:val="both"/>
        <w:rPr>
          <w:highlight w:val="white"/>
        </w:rPr>
      </w:pPr>
      <w:r>
        <w:rPr>
          <w:b/>
        </w:rPr>
        <w:t xml:space="preserve">Vše o soutěži a výhodách účasti najdete na </w:t>
      </w:r>
      <w:hyperlink r:id="rId11">
        <w:r>
          <w:rPr>
            <w:b/>
            <w:color w:val="1155CC"/>
            <w:u w:val="single"/>
          </w:rPr>
          <w:t>www.DrevenaStavbaRoku.cz</w:t>
        </w:r>
      </w:hyperlink>
      <w:r>
        <w:t xml:space="preserve">. Radu, do jaké kategorie svou stavbu nebo hřiště přihlásit, najdete v našem </w:t>
      </w:r>
      <w:hyperlink r:id="rId12" w:anchor="faq">
        <w:r>
          <w:rPr>
            <w:color w:val="1155CC"/>
            <w:u w:val="single"/>
          </w:rPr>
          <w:t>rozcestníku kategorií</w:t>
        </w:r>
      </w:hyperlink>
      <w:r>
        <w:rPr>
          <w:highlight w:val="white"/>
        </w:rPr>
        <w:t xml:space="preserve"> nebo nás kontaktujte na e-mailu </w:t>
      </w:r>
      <w:hyperlink r:id="rId13">
        <w:r>
          <w:rPr>
            <w:color w:val="1155CC"/>
            <w:highlight w:val="white"/>
            <w:u w:val="single"/>
          </w:rPr>
          <w:t>l.paclikova@drevoprozivot.cz</w:t>
        </w:r>
      </w:hyperlink>
      <w:r>
        <w:rPr>
          <w:highlight w:val="white"/>
        </w:rPr>
        <w:t xml:space="preserve">. Rádi vám pomůžeme. </w:t>
      </w:r>
    </w:p>
    <w:p w14:paraId="00000015" w14:textId="77777777" w:rsidR="00EF41BF" w:rsidRDefault="00BD2D3B">
      <w:pPr>
        <w:shd w:val="clear" w:color="auto" w:fill="FFFFFF"/>
        <w:spacing w:before="220" w:after="220"/>
        <w:jc w:val="both"/>
        <w:rPr>
          <w:highlight w:val="white"/>
        </w:rPr>
      </w:pPr>
      <w:r>
        <w:rPr>
          <w:highlight w:val="white"/>
        </w:rPr>
        <w:t xml:space="preserve">Za tým Nadace dřevo pro život se na vaše díla vonící dřevem a na inspiraci, kterou tak veřejnosti přinesete, těší Lenka Paclíková, vedoucí péče o soutěžící Dřevěné stavby roku. </w:t>
      </w:r>
    </w:p>
    <w:p w14:paraId="00000016" w14:textId="77777777" w:rsidR="00EF41BF" w:rsidRDefault="00EF41BF">
      <w:pPr>
        <w:shd w:val="clear" w:color="auto" w:fill="FFFFFF"/>
        <w:spacing w:before="220" w:after="220"/>
        <w:jc w:val="both"/>
        <w:rPr>
          <w:highlight w:val="white"/>
        </w:rPr>
      </w:pPr>
    </w:p>
    <w:p w14:paraId="00000017" w14:textId="77777777" w:rsidR="00EF41BF" w:rsidRDefault="00EF41BF">
      <w:pPr>
        <w:jc w:val="both"/>
      </w:pPr>
    </w:p>
    <w:sectPr w:rsidR="00EF41BF">
      <w:pgSz w:w="11909" w:h="16834"/>
      <w:pgMar w:top="566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BF"/>
    <w:rsid w:val="00BD2D3B"/>
    <w:rsid w:val="00E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34CD"/>
  <w15:docId w15:val="{E0528775-8A2C-4122-A36F-6B1AD396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voprozivot.cz/drevena-stavba-roku/prihlaseni-dila?utm_source=medialove&amp;utm_medium=referral&amp;utm_campaign=DSR22_prihlastese" TargetMode="External"/><Relationship Id="rId13" Type="http://schemas.openxmlformats.org/officeDocument/2006/relationships/hyperlink" Target="mailto:l.paclikova@drevoprozivo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revoprozivot.cz/drevena-stavba-roku?utm_source=medialove&amp;utm_medium=referral&amp;utm_campaign=DSR22_prihlastese" TargetMode="External"/><Relationship Id="rId12" Type="http://schemas.openxmlformats.org/officeDocument/2006/relationships/hyperlink" Target="https://www.drevoprozivot.cz/drevena-stavba-roku/prihlaseni-dila?utm_source=medialove&amp;utm_medium=referall&amp;utm_campaign=DSR21_prihlaste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evoprozivot.cz/drevena-stavba-roku?utm_source=medialove&amp;utm_medium=referral&amp;utm_campaign=DSR22_prihlastese" TargetMode="External"/><Relationship Id="rId11" Type="http://schemas.openxmlformats.org/officeDocument/2006/relationships/hyperlink" Target="https://www.drevoprozivot.cz/drevena-stavba-roku?utm_source=medialove&amp;utm_medium=referral&amp;utm_campaign=DSR21_prihlastese" TargetMode="External"/><Relationship Id="rId5" Type="http://schemas.openxmlformats.org/officeDocument/2006/relationships/hyperlink" Target="https://www.drevoprozivot.cz/drevena-stavba-roku?utm_source=medialove&amp;utm_medium=referral&amp;utm_campaign=DSR22_prihlastes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revoprozivot.cz/drevena-stavba-roku/prihlaseni-dila?utm_source=medialove&amp;utm_medium=referral&amp;utm_campaign=DSR22_prihlastese" TargetMode="External"/><Relationship Id="rId4" Type="http://schemas.openxmlformats.org/officeDocument/2006/relationships/hyperlink" Target="https://www.drevoprozivot.cz/drevena-stavba-roku?utm_source=medialove&amp;utm_medium=referral&amp;utm_campaign=DSR22_prihlastese" TargetMode="External"/><Relationship Id="rId9" Type="http://schemas.openxmlformats.org/officeDocument/2006/relationships/hyperlink" Target="https://www.drevoprozivot.cz/drevena-stavba-roku/prihlaseni-dila?utm_source=medialove&amp;utm_medium=referral&amp;utm_campaign=DSR22_prihlaste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596</Words>
  <Characters>3522</Characters>
  <Application>Microsoft Office Word</Application>
  <DocSecurity>4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Michaela Mottlová</cp:lastModifiedBy>
  <cp:revision>2</cp:revision>
  <dcterms:created xsi:type="dcterms:W3CDTF">2023-02-07T13:01:00Z</dcterms:created>
  <dcterms:modified xsi:type="dcterms:W3CDTF">2023-02-07T13:01:00Z</dcterms:modified>
</cp:coreProperties>
</file>